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BC437D" w14:textId="77777777" w:rsidR="0054765B" w:rsidRDefault="0054765B" w:rsidP="00070DA2">
      <w:pPr>
        <w:widowControl w:val="0"/>
        <w:suppressAutoHyphens/>
        <w:autoSpaceDE w:val="0"/>
        <w:autoSpaceDN w:val="0"/>
        <w:adjustRightInd w:val="0"/>
        <w:spacing w:after="227" w:line="288" w:lineRule="auto"/>
        <w:ind w:left="-851" w:right="111"/>
        <w:textAlignment w:val="center"/>
        <w:rPr>
          <w:rFonts w:ascii="Arial" w:hAnsi="Arial" w:cs="Arial"/>
          <w:color w:val="7030A0"/>
          <w:spacing w:val="4"/>
          <w:sz w:val="22"/>
          <w:szCs w:val="22"/>
          <w:lang w:val="en-GB"/>
        </w:rPr>
      </w:pPr>
    </w:p>
    <w:p w14:paraId="08F8E31B" w14:textId="13AB9726" w:rsidR="009E2E8F" w:rsidRPr="0054765B" w:rsidRDefault="009E2E8F" w:rsidP="00070DA2">
      <w:pPr>
        <w:widowControl w:val="0"/>
        <w:suppressAutoHyphens/>
        <w:autoSpaceDE w:val="0"/>
        <w:autoSpaceDN w:val="0"/>
        <w:adjustRightInd w:val="0"/>
        <w:spacing w:after="227" w:line="288" w:lineRule="auto"/>
        <w:ind w:left="-851" w:right="111"/>
        <w:textAlignment w:val="center"/>
        <w:rPr>
          <w:rFonts w:ascii="Arial" w:hAnsi="Arial" w:cs="Arial"/>
          <w:i/>
          <w:color w:val="7030A0"/>
          <w:spacing w:val="4"/>
          <w:sz w:val="22"/>
          <w:szCs w:val="22"/>
          <w:lang w:val="en-GB"/>
        </w:rPr>
      </w:pPr>
      <w:r w:rsidRPr="0054765B">
        <w:rPr>
          <w:rFonts w:ascii="Arial" w:hAnsi="Arial" w:cs="Arial"/>
          <w:i/>
          <w:color w:val="7030A0"/>
          <w:spacing w:val="4"/>
          <w:sz w:val="22"/>
          <w:szCs w:val="22"/>
          <w:lang w:val="en-GB"/>
        </w:rPr>
        <w:t xml:space="preserve">Please use text below in correspondence with parents </w:t>
      </w:r>
      <w:r w:rsidRPr="0054765B">
        <w:rPr>
          <w:rFonts w:ascii="Arial" w:hAnsi="Arial" w:cs="Arial"/>
          <w:i/>
          <w:color w:val="7030A0"/>
          <w:spacing w:val="4"/>
          <w:sz w:val="22"/>
          <w:szCs w:val="22"/>
          <w:u w:val="single"/>
          <w:lang w:val="en-GB"/>
        </w:rPr>
        <w:t>on the day</w:t>
      </w:r>
      <w:r w:rsidRPr="0054765B">
        <w:rPr>
          <w:rFonts w:ascii="Arial" w:hAnsi="Arial" w:cs="Arial"/>
          <w:i/>
          <w:color w:val="7030A0"/>
          <w:spacing w:val="4"/>
          <w:sz w:val="22"/>
          <w:szCs w:val="22"/>
          <w:lang w:val="en-GB"/>
        </w:rPr>
        <w:t xml:space="preserve"> of the NSPCC visit (amending details where necessary)</w:t>
      </w:r>
    </w:p>
    <w:p w14:paraId="00C16303" w14:textId="77777777" w:rsidR="0097374B" w:rsidRPr="00CD229E" w:rsidRDefault="0097374B" w:rsidP="00070DA2">
      <w:pPr>
        <w:widowControl w:val="0"/>
        <w:suppressAutoHyphens/>
        <w:autoSpaceDE w:val="0"/>
        <w:autoSpaceDN w:val="0"/>
        <w:adjustRightInd w:val="0"/>
        <w:spacing w:after="227" w:line="288" w:lineRule="auto"/>
        <w:ind w:left="-851" w:right="111"/>
        <w:jc w:val="both"/>
        <w:textAlignment w:val="center"/>
        <w:rPr>
          <w:rFonts w:ascii="Arial" w:hAnsi="Arial" w:cs="Arial"/>
          <w:b/>
          <w:color w:val="FF0000"/>
          <w:spacing w:val="4"/>
          <w:sz w:val="20"/>
          <w:szCs w:val="20"/>
          <w:u w:val="single"/>
          <w:lang w:val="en-GB"/>
        </w:rPr>
      </w:pPr>
    </w:p>
    <w:p w14:paraId="5A3E9E9E" w14:textId="2A2C8BBF" w:rsidR="0019093A" w:rsidRPr="0019093A" w:rsidRDefault="00E269A0" w:rsidP="00070DA2">
      <w:pPr>
        <w:widowControl w:val="0"/>
        <w:suppressAutoHyphens/>
        <w:autoSpaceDE w:val="0"/>
        <w:autoSpaceDN w:val="0"/>
        <w:adjustRightInd w:val="0"/>
        <w:spacing w:after="283" w:line="288" w:lineRule="auto"/>
        <w:ind w:left="-851" w:right="468"/>
        <w:jc w:val="both"/>
        <w:textAlignment w:val="center"/>
        <w:rPr>
          <w:rFonts w:ascii="Arial" w:hAnsi="Arial" w:cs="Arial"/>
          <w:color w:val="221F1C"/>
          <w:sz w:val="20"/>
          <w:szCs w:val="20"/>
          <w:lang w:val="en-GB"/>
        </w:rPr>
      </w:pPr>
      <w:r>
        <w:rPr>
          <w:rFonts w:ascii="Arial" w:hAnsi="Arial" w:cs="Arial"/>
          <w:color w:val="221F1C"/>
          <w:sz w:val="20"/>
          <w:szCs w:val="20"/>
          <w:lang w:val="en-GB"/>
        </w:rPr>
        <w:t>Dear Parent/C</w:t>
      </w:r>
      <w:r w:rsidR="0019093A" w:rsidRPr="0019093A">
        <w:rPr>
          <w:rFonts w:ascii="Arial" w:hAnsi="Arial" w:cs="Arial"/>
          <w:color w:val="221F1C"/>
          <w:sz w:val="20"/>
          <w:szCs w:val="20"/>
          <w:lang w:val="en-GB"/>
        </w:rPr>
        <w:t>arer,</w:t>
      </w:r>
    </w:p>
    <w:p w14:paraId="2F5802BE" w14:textId="77777777" w:rsidR="0019093A" w:rsidRPr="0019093A" w:rsidRDefault="0019093A" w:rsidP="00070DA2">
      <w:pPr>
        <w:widowControl w:val="0"/>
        <w:suppressAutoHyphens/>
        <w:autoSpaceDE w:val="0"/>
        <w:autoSpaceDN w:val="0"/>
        <w:adjustRightInd w:val="0"/>
        <w:spacing w:after="283" w:line="288" w:lineRule="auto"/>
        <w:ind w:left="-851" w:right="468"/>
        <w:jc w:val="both"/>
        <w:textAlignment w:val="center"/>
        <w:rPr>
          <w:rFonts w:ascii="Arial" w:hAnsi="Arial" w:cs="Arial"/>
          <w:color w:val="000000"/>
          <w:sz w:val="20"/>
          <w:szCs w:val="20"/>
          <w:lang w:val="en-GB"/>
        </w:rPr>
      </w:pPr>
      <w:r w:rsidRPr="0019093A">
        <w:rPr>
          <w:rFonts w:ascii="Arial" w:hAnsi="Arial" w:cs="Arial"/>
          <w:color w:val="000000"/>
          <w:sz w:val="20"/>
          <w:szCs w:val="20"/>
          <w:lang w:val="en-GB"/>
        </w:rPr>
        <w:t xml:space="preserve">As you know, the NSPCC visited our school today and delivered their </w:t>
      </w:r>
      <w:r w:rsidRPr="0019093A">
        <w:rPr>
          <w:rFonts w:ascii="Arial" w:hAnsi="Arial" w:cs="Arial"/>
          <w:b/>
          <w:i/>
          <w:color w:val="000000"/>
          <w:sz w:val="20"/>
          <w:szCs w:val="20"/>
          <w:lang w:val="en-GB"/>
        </w:rPr>
        <w:t>Speak out. Stay safe.</w:t>
      </w:r>
      <w:r w:rsidRPr="0019093A">
        <w:rPr>
          <w:rFonts w:ascii="Arial" w:hAnsi="Arial" w:cs="Arial"/>
          <w:b/>
          <w:color w:val="000000"/>
          <w:sz w:val="20"/>
          <w:szCs w:val="20"/>
          <w:lang w:val="en-GB"/>
        </w:rPr>
        <w:t xml:space="preserve"> </w:t>
      </w:r>
      <w:r w:rsidRPr="0019093A">
        <w:rPr>
          <w:rFonts w:ascii="Arial" w:hAnsi="Arial" w:cs="Arial"/>
          <w:color w:val="000000"/>
          <w:sz w:val="20"/>
          <w:szCs w:val="20"/>
          <w:lang w:val="en-GB"/>
        </w:rPr>
        <w:t>assembly to share information with your child about how they can keep themselves safe from harm and get help if they have any worries.</w:t>
      </w:r>
    </w:p>
    <w:p w14:paraId="221E8A6F" w14:textId="49788C47" w:rsidR="00EC6B7A" w:rsidRPr="006C78A5" w:rsidRDefault="0019093A" w:rsidP="006C78A5">
      <w:pPr>
        <w:widowControl w:val="0"/>
        <w:suppressAutoHyphens/>
        <w:autoSpaceDE w:val="0"/>
        <w:autoSpaceDN w:val="0"/>
        <w:adjustRightInd w:val="0"/>
        <w:spacing w:after="283" w:line="288" w:lineRule="auto"/>
        <w:ind w:left="-851" w:right="468"/>
        <w:jc w:val="both"/>
        <w:textAlignment w:val="center"/>
        <w:rPr>
          <w:rFonts w:ascii="Arial" w:hAnsi="Arial" w:cs="Arial"/>
          <w:color w:val="000000"/>
          <w:sz w:val="20"/>
          <w:szCs w:val="20"/>
          <w:lang w:val="en-GB"/>
        </w:rPr>
      </w:pPr>
      <w:r w:rsidRPr="0019093A">
        <w:rPr>
          <w:rFonts w:ascii="Arial" w:hAnsi="Arial" w:cs="Arial"/>
          <w:color w:val="000000"/>
          <w:sz w:val="20"/>
          <w:szCs w:val="20"/>
          <w:lang w:val="en-GB"/>
        </w:rPr>
        <w:t>It was a very worthwhile and empowering session for both pupils and teachers. They spoke to the children and staff about the valuable work they do across the country, and talked about how important it is for everyone in our school community to join them in their ‘fight for every childhood’.</w:t>
      </w:r>
      <w:r w:rsidR="00EC6B7A" w:rsidRPr="00330B53">
        <w:rPr>
          <w:rFonts w:ascii="Arial" w:hAnsi="Arial" w:cs="Arial"/>
          <w:color w:val="FF0000"/>
          <w:sz w:val="22"/>
          <w:szCs w:val="22"/>
          <w:lang w:val="en-GB"/>
        </w:rPr>
        <w:t xml:space="preserve"> </w:t>
      </w:r>
    </w:p>
    <w:p w14:paraId="0C116FFD" w14:textId="33A1434A" w:rsidR="0019093A" w:rsidRPr="006C78A5" w:rsidRDefault="002D2E8D" w:rsidP="00070DA2">
      <w:pPr>
        <w:widowControl w:val="0"/>
        <w:suppressAutoHyphens/>
        <w:autoSpaceDE w:val="0"/>
        <w:autoSpaceDN w:val="0"/>
        <w:adjustRightInd w:val="0"/>
        <w:spacing w:after="283" w:line="288" w:lineRule="auto"/>
        <w:ind w:left="-851" w:right="468"/>
        <w:jc w:val="both"/>
        <w:textAlignment w:val="center"/>
        <w:rPr>
          <w:rFonts w:ascii="Arial" w:hAnsi="Arial" w:cs="Arial"/>
          <w:sz w:val="20"/>
          <w:szCs w:val="20"/>
        </w:rPr>
      </w:pPr>
      <w:r w:rsidRPr="006C78A5">
        <w:rPr>
          <w:rFonts w:ascii="Arial" w:hAnsi="Arial" w:cs="Arial"/>
          <w:sz w:val="20"/>
          <w:szCs w:val="20"/>
        </w:rPr>
        <w:t>A</w:t>
      </w:r>
      <w:r w:rsidR="0019093A" w:rsidRPr="006C78A5">
        <w:rPr>
          <w:rFonts w:ascii="Arial" w:hAnsi="Arial" w:cs="Arial"/>
          <w:sz w:val="20"/>
          <w:szCs w:val="20"/>
        </w:rPr>
        <w:t xml:space="preserve">s a charity, they can only provide these vital resources thanks to the financial support and generosity of their supporters. </w:t>
      </w:r>
    </w:p>
    <w:p w14:paraId="10EA9808" w14:textId="77777777" w:rsidR="00E269A0" w:rsidRPr="006C78A5" w:rsidRDefault="0019093A" w:rsidP="00070DA2">
      <w:pPr>
        <w:widowControl w:val="0"/>
        <w:suppressAutoHyphens/>
        <w:autoSpaceDE w:val="0"/>
        <w:autoSpaceDN w:val="0"/>
        <w:adjustRightInd w:val="0"/>
        <w:spacing w:line="288" w:lineRule="auto"/>
        <w:ind w:left="-851" w:right="471"/>
        <w:jc w:val="both"/>
        <w:textAlignment w:val="center"/>
        <w:rPr>
          <w:rFonts w:ascii="Arial" w:hAnsi="Arial" w:cs="Arial"/>
          <w:b/>
          <w:bCs/>
          <w:sz w:val="26"/>
          <w:szCs w:val="26"/>
          <w:lang w:val="en-GB"/>
        </w:rPr>
      </w:pPr>
      <w:r w:rsidRPr="006C78A5">
        <w:rPr>
          <w:rFonts w:ascii="Arial" w:hAnsi="Arial" w:cs="Arial"/>
          <w:b/>
          <w:bCs/>
          <w:sz w:val="26"/>
          <w:szCs w:val="26"/>
          <w:lang w:val="en-GB"/>
        </w:rPr>
        <w:t>That’s why we’re raising money to help the NSPCC’s work in schools</w:t>
      </w:r>
    </w:p>
    <w:p w14:paraId="1F9B19CE" w14:textId="77777777" w:rsidR="00D03F9A" w:rsidRPr="006C78A5" w:rsidRDefault="00D03F9A" w:rsidP="00070DA2">
      <w:pPr>
        <w:widowControl w:val="0"/>
        <w:suppressAutoHyphens/>
        <w:autoSpaceDE w:val="0"/>
        <w:autoSpaceDN w:val="0"/>
        <w:adjustRightInd w:val="0"/>
        <w:spacing w:line="288" w:lineRule="auto"/>
        <w:ind w:left="-851" w:right="471"/>
        <w:jc w:val="both"/>
        <w:textAlignment w:val="center"/>
        <w:rPr>
          <w:rFonts w:ascii="Arial" w:hAnsi="Arial" w:cs="Arial"/>
          <w:b/>
          <w:bCs/>
          <w:sz w:val="26"/>
          <w:szCs w:val="26"/>
          <w:lang w:val="en-GB"/>
        </w:rPr>
      </w:pPr>
    </w:p>
    <w:p w14:paraId="11DD0FC4" w14:textId="30BDDD6B" w:rsidR="0019093A" w:rsidRPr="006C78A5" w:rsidRDefault="0019093A" w:rsidP="00070DA2">
      <w:pPr>
        <w:widowControl w:val="0"/>
        <w:suppressAutoHyphens/>
        <w:autoSpaceDE w:val="0"/>
        <w:autoSpaceDN w:val="0"/>
        <w:adjustRightInd w:val="0"/>
        <w:spacing w:after="283" w:line="288" w:lineRule="auto"/>
        <w:ind w:left="-851" w:right="468"/>
        <w:jc w:val="both"/>
        <w:textAlignment w:val="center"/>
        <w:rPr>
          <w:rFonts w:ascii="Arial" w:hAnsi="Arial" w:cs="Arial"/>
          <w:sz w:val="20"/>
          <w:szCs w:val="20"/>
        </w:rPr>
      </w:pPr>
      <w:r w:rsidRPr="006C78A5">
        <w:rPr>
          <w:rFonts w:ascii="Arial" w:hAnsi="Arial" w:cs="Arial"/>
          <w:sz w:val="20"/>
          <w:szCs w:val="20"/>
        </w:rPr>
        <w:t>I am delighted to say that our school has chosen to support the valuable work of the NSPCC</w:t>
      </w:r>
      <w:r w:rsidRPr="006C78A5">
        <w:rPr>
          <w:rFonts w:ascii="Arial" w:hAnsi="Arial" w:cs="Arial"/>
          <w:sz w:val="20"/>
          <w:szCs w:val="20"/>
        </w:rPr>
        <w:br/>
        <w:t xml:space="preserve">this term by taking part in a fundraising event, and I would really value your support and encouragement. </w:t>
      </w:r>
    </w:p>
    <w:p w14:paraId="68B29FE7" w14:textId="77777777" w:rsidR="0019093A" w:rsidRPr="006C78A5" w:rsidRDefault="0019093A" w:rsidP="00070DA2">
      <w:pPr>
        <w:widowControl w:val="0"/>
        <w:autoSpaceDE w:val="0"/>
        <w:autoSpaceDN w:val="0"/>
        <w:adjustRightInd w:val="0"/>
        <w:spacing w:after="200" w:line="276" w:lineRule="auto"/>
        <w:ind w:left="-851" w:right="468"/>
        <w:contextualSpacing/>
        <w:jc w:val="both"/>
        <w:rPr>
          <w:rFonts w:ascii="Arial" w:hAnsi="Arial" w:cs="Arial"/>
          <w:b/>
          <w:bCs/>
          <w:sz w:val="26"/>
          <w:szCs w:val="26"/>
        </w:rPr>
      </w:pPr>
      <w:r w:rsidRPr="006C78A5">
        <w:rPr>
          <w:rFonts w:ascii="Arial" w:hAnsi="Arial" w:cs="Arial"/>
          <w:b/>
          <w:bCs/>
          <w:sz w:val="26"/>
          <w:szCs w:val="26"/>
        </w:rPr>
        <w:t>How your children can have fun – and make a massive difference</w:t>
      </w:r>
    </w:p>
    <w:p w14:paraId="1C39C6C9" w14:textId="77777777" w:rsidR="00D03F9A" w:rsidRPr="006C78A5" w:rsidRDefault="00D03F9A" w:rsidP="00070DA2">
      <w:pPr>
        <w:widowControl w:val="0"/>
        <w:autoSpaceDE w:val="0"/>
        <w:autoSpaceDN w:val="0"/>
        <w:adjustRightInd w:val="0"/>
        <w:spacing w:after="200" w:line="276" w:lineRule="auto"/>
        <w:ind w:left="-851" w:right="468"/>
        <w:contextualSpacing/>
        <w:jc w:val="both"/>
        <w:rPr>
          <w:rFonts w:ascii="Arial" w:hAnsi="Arial" w:cs="Arial"/>
          <w:sz w:val="20"/>
          <w:szCs w:val="20"/>
        </w:rPr>
      </w:pPr>
    </w:p>
    <w:p w14:paraId="285CEC2F" w14:textId="77777777" w:rsidR="00452F00" w:rsidRDefault="0019093A" w:rsidP="00452F00">
      <w:pPr>
        <w:widowControl w:val="0"/>
        <w:suppressAutoHyphens/>
        <w:autoSpaceDE w:val="0"/>
        <w:autoSpaceDN w:val="0"/>
        <w:adjustRightInd w:val="0"/>
        <w:spacing w:after="283" w:line="288" w:lineRule="auto"/>
        <w:ind w:left="-851" w:right="468"/>
        <w:jc w:val="both"/>
        <w:textAlignment w:val="center"/>
        <w:rPr>
          <w:rFonts w:ascii="Arial" w:hAnsi="Arial" w:cs="Arial"/>
          <w:sz w:val="20"/>
          <w:szCs w:val="20"/>
          <w:lang w:val="en-GB"/>
        </w:rPr>
      </w:pPr>
      <w:r w:rsidRPr="006C78A5">
        <w:rPr>
          <w:rFonts w:ascii="Arial" w:hAnsi="Arial" w:cs="Arial"/>
          <w:sz w:val="20"/>
          <w:szCs w:val="20"/>
          <w:lang w:val="en-GB"/>
        </w:rPr>
        <w:t xml:space="preserve">Children will be doing </w:t>
      </w:r>
      <w:r w:rsidRPr="00C978AC">
        <w:rPr>
          <w:rFonts w:ascii="Arial" w:hAnsi="Arial" w:cs="Arial"/>
          <w:b/>
          <w:i/>
          <w:color w:val="FF0000"/>
          <w:sz w:val="20"/>
          <w:szCs w:val="20"/>
          <w:lang w:val="en-GB"/>
        </w:rPr>
        <w:t>&lt;Activity&gt;</w:t>
      </w:r>
      <w:r w:rsidRPr="006C78A5">
        <w:rPr>
          <w:rFonts w:ascii="Arial" w:hAnsi="Arial" w:cs="Arial"/>
          <w:sz w:val="20"/>
          <w:szCs w:val="20"/>
          <w:lang w:val="en-GB"/>
        </w:rPr>
        <w:t xml:space="preserve"> – which will not only be exciting for our pupils but will also mean they’re raising money for the NSPCC’s vital work </w:t>
      </w:r>
      <w:r w:rsidRPr="006C78A5">
        <w:rPr>
          <w:rFonts w:ascii="Arial" w:hAnsi="Arial" w:cs="Arial"/>
          <w:i/>
          <w:sz w:val="20"/>
          <w:szCs w:val="20"/>
          <w:lang w:val="en-GB"/>
        </w:rPr>
        <w:t xml:space="preserve">and </w:t>
      </w:r>
      <w:r w:rsidRPr="006C78A5">
        <w:rPr>
          <w:rFonts w:ascii="Arial" w:hAnsi="Arial" w:cs="Arial"/>
          <w:sz w:val="20"/>
          <w:szCs w:val="20"/>
          <w:lang w:val="en-GB"/>
        </w:rPr>
        <w:t>helping keep even more children safe.</w:t>
      </w:r>
    </w:p>
    <w:p w14:paraId="24B9FFFA" w14:textId="2D43632F" w:rsidR="00452F00" w:rsidRPr="00452F00" w:rsidRDefault="00452F00" w:rsidP="00452F00">
      <w:pPr>
        <w:widowControl w:val="0"/>
        <w:suppressAutoHyphens/>
        <w:autoSpaceDE w:val="0"/>
        <w:autoSpaceDN w:val="0"/>
        <w:adjustRightInd w:val="0"/>
        <w:spacing w:after="283" w:line="288" w:lineRule="auto"/>
        <w:ind w:left="-851" w:right="468"/>
        <w:jc w:val="both"/>
        <w:textAlignment w:val="center"/>
        <w:rPr>
          <w:rFonts w:ascii="Arial" w:hAnsi="Arial" w:cs="Arial"/>
          <w:color w:val="000000" w:themeColor="text1"/>
          <w:sz w:val="20"/>
          <w:szCs w:val="20"/>
          <w:lang w:val="en-GB"/>
        </w:rPr>
      </w:pPr>
      <w:r w:rsidRPr="00452F00">
        <w:rPr>
          <w:rFonts w:ascii="Arial" w:hAnsi="Arial" w:cs="Arial"/>
          <w:color w:val="000000" w:themeColor="text1"/>
          <w:sz w:val="20"/>
          <w:szCs w:val="20"/>
        </w:rPr>
        <w:t xml:space="preserve">Participation is purely voluntary and if you would like to support the NSPCC’s work, it would be fantastic if you could sign the sponsor form to give your child permission to take part and to confirm you are happy to have overall responsibility for counting and handling the money raised.  Please return the signed sponsor form and money raised to school by </w:t>
      </w:r>
      <w:r w:rsidRPr="00775929">
        <w:rPr>
          <w:rFonts w:ascii="Arial" w:hAnsi="Arial" w:cs="Arial"/>
          <w:color w:val="FF0000"/>
          <w:sz w:val="20"/>
          <w:szCs w:val="20"/>
        </w:rPr>
        <w:t xml:space="preserve">&lt;insert date&gt;. </w:t>
      </w:r>
      <w:r w:rsidRPr="00452F00">
        <w:rPr>
          <w:rFonts w:ascii="Arial" w:hAnsi="Arial" w:cs="Arial"/>
          <w:color w:val="000000" w:themeColor="text1"/>
          <w:sz w:val="20"/>
          <w:szCs w:val="20"/>
        </w:rPr>
        <w:t>If you have more than one child in school simply put all your children’s names at the top of one form.</w:t>
      </w:r>
      <w:bookmarkStart w:id="0" w:name="_GoBack"/>
      <w:bookmarkEnd w:id="0"/>
    </w:p>
    <w:p w14:paraId="32D96EF8" w14:textId="1A64B680" w:rsidR="0019093A" w:rsidRPr="006C78A5" w:rsidRDefault="0019093A" w:rsidP="00070DA2">
      <w:pPr>
        <w:widowControl w:val="0"/>
        <w:suppressAutoHyphens/>
        <w:autoSpaceDE w:val="0"/>
        <w:autoSpaceDN w:val="0"/>
        <w:adjustRightInd w:val="0"/>
        <w:spacing w:after="283" w:line="288" w:lineRule="auto"/>
        <w:ind w:left="-851" w:right="468"/>
        <w:jc w:val="both"/>
        <w:textAlignment w:val="center"/>
        <w:rPr>
          <w:rFonts w:ascii="Arial" w:hAnsi="Arial" w:cs="Arial"/>
          <w:sz w:val="20"/>
          <w:szCs w:val="20"/>
          <w:lang w:val="en-GB"/>
        </w:rPr>
      </w:pPr>
      <w:r w:rsidRPr="006C78A5">
        <w:rPr>
          <w:rFonts w:ascii="Arial" w:hAnsi="Arial" w:cs="Arial"/>
          <w:sz w:val="20"/>
          <w:szCs w:val="20"/>
          <w:lang w:val="en-GB"/>
        </w:rPr>
        <w:t xml:space="preserve">To say thank you, every child that attended the assembly today will receive a </w:t>
      </w:r>
      <w:r w:rsidRPr="006C78A5">
        <w:rPr>
          <w:rFonts w:ascii="Arial" w:hAnsi="Arial" w:cs="Arial"/>
          <w:i/>
          <w:sz w:val="20"/>
          <w:szCs w:val="20"/>
          <w:lang w:val="en-GB"/>
        </w:rPr>
        <w:t>Speak out. Stay safe.</w:t>
      </w:r>
      <w:r w:rsidRPr="006C78A5">
        <w:rPr>
          <w:rFonts w:ascii="Arial" w:hAnsi="Arial" w:cs="Arial"/>
          <w:sz w:val="20"/>
          <w:szCs w:val="20"/>
          <w:lang w:val="en-GB"/>
        </w:rPr>
        <w:t xml:space="preserve"> Buddy sticker. And every child who takes part in the activity later will receive a special Buddy badge. </w:t>
      </w:r>
    </w:p>
    <w:p w14:paraId="5A82E6E6" w14:textId="77777777" w:rsidR="0019093A" w:rsidRPr="0019093A" w:rsidRDefault="0019093A" w:rsidP="00070DA2">
      <w:pPr>
        <w:widowControl w:val="0"/>
        <w:suppressAutoHyphens/>
        <w:autoSpaceDE w:val="0"/>
        <w:autoSpaceDN w:val="0"/>
        <w:adjustRightInd w:val="0"/>
        <w:spacing w:after="283" w:line="288" w:lineRule="auto"/>
        <w:ind w:left="-851" w:right="468"/>
        <w:jc w:val="both"/>
        <w:textAlignment w:val="center"/>
        <w:rPr>
          <w:rFonts w:ascii="Arial" w:hAnsi="Arial" w:cs="Arial"/>
          <w:color w:val="FF0000"/>
          <w:sz w:val="20"/>
          <w:szCs w:val="20"/>
          <w:lang w:val="en-GB"/>
        </w:rPr>
      </w:pPr>
      <w:r w:rsidRPr="006C78A5">
        <w:rPr>
          <w:rFonts w:ascii="Arial" w:hAnsi="Arial" w:cs="Arial"/>
          <w:sz w:val="20"/>
          <w:szCs w:val="20"/>
          <w:lang w:val="en-GB"/>
        </w:rPr>
        <w:t>But more than that, they can also be proud that every penny raised will make a significant difference for children. By supporting the NSPCC we can work together to end child abuse.</w:t>
      </w:r>
    </w:p>
    <w:p w14:paraId="6A7F6062" w14:textId="33A1901B" w:rsidR="0097374B" w:rsidRDefault="0019093A" w:rsidP="00070DA2">
      <w:pPr>
        <w:widowControl w:val="0"/>
        <w:autoSpaceDE w:val="0"/>
        <w:autoSpaceDN w:val="0"/>
        <w:adjustRightInd w:val="0"/>
        <w:spacing w:after="200" w:line="276" w:lineRule="auto"/>
        <w:ind w:left="-851" w:right="468"/>
        <w:contextualSpacing/>
        <w:jc w:val="both"/>
        <w:rPr>
          <w:rFonts w:ascii="Arial" w:hAnsi="Arial" w:cs="Arial"/>
          <w:b/>
          <w:bCs/>
          <w:color w:val="25A542"/>
          <w:sz w:val="26"/>
          <w:szCs w:val="26"/>
        </w:rPr>
      </w:pPr>
      <w:r w:rsidRPr="0019093A">
        <w:rPr>
          <w:rFonts w:ascii="Arial" w:hAnsi="Arial" w:cs="NSPCC Semibold"/>
          <w:b/>
          <w:bCs/>
          <w:color w:val="25A542"/>
          <w:sz w:val="26"/>
          <w:szCs w:val="26"/>
        </w:rPr>
        <w:t>T</w:t>
      </w:r>
      <w:r w:rsidRPr="0019093A">
        <w:rPr>
          <w:rFonts w:ascii="Arial" w:hAnsi="Arial" w:cs="Arial"/>
          <w:b/>
          <w:bCs/>
          <w:color w:val="25A542"/>
          <w:sz w:val="26"/>
          <w:szCs w:val="26"/>
        </w:rPr>
        <w:t>alking PANTS with your children</w:t>
      </w:r>
    </w:p>
    <w:p w14:paraId="6F8BC36A" w14:textId="77777777" w:rsidR="00D03F9A" w:rsidRDefault="00D03F9A" w:rsidP="00070DA2">
      <w:pPr>
        <w:widowControl w:val="0"/>
        <w:autoSpaceDE w:val="0"/>
        <w:autoSpaceDN w:val="0"/>
        <w:adjustRightInd w:val="0"/>
        <w:spacing w:after="200" w:line="276" w:lineRule="auto"/>
        <w:ind w:left="-851" w:right="468"/>
        <w:contextualSpacing/>
        <w:jc w:val="both"/>
        <w:rPr>
          <w:rFonts w:ascii="Arial" w:hAnsi="Arial" w:cs="Arial"/>
          <w:b/>
          <w:bCs/>
          <w:color w:val="25A542"/>
          <w:sz w:val="26"/>
          <w:szCs w:val="26"/>
        </w:rPr>
      </w:pPr>
    </w:p>
    <w:p w14:paraId="53A42C4C" w14:textId="77777777" w:rsidR="0019093A" w:rsidRPr="0019093A" w:rsidRDefault="0019093A" w:rsidP="00070DA2">
      <w:pPr>
        <w:widowControl w:val="0"/>
        <w:autoSpaceDE w:val="0"/>
        <w:autoSpaceDN w:val="0"/>
        <w:adjustRightInd w:val="0"/>
        <w:spacing w:after="200" w:line="276" w:lineRule="auto"/>
        <w:ind w:left="-851" w:right="468"/>
        <w:jc w:val="both"/>
        <w:rPr>
          <w:rFonts w:ascii="Arial" w:hAnsi="Arial" w:cs="Arial"/>
          <w:sz w:val="20"/>
          <w:szCs w:val="20"/>
        </w:rPr>
      </w:pPr>
      <w:r w:rsidRPr="0019093A">
        <w:rPr>
          <w:rFonts w:ascii="Arial" w:hAnsi="Arial" w:cs="Arial"/>
          <w:sz w:val="20"/>
          <w:szCs w:val="20"/>
        </w:rPr>
        <w:t>The NSPCC’s work in schools will help encourage conversations about staying safe – and they have a number of child-friendly materials to help you carry on the conversation afterwards. That includes ‘Talk PANTS’, a simple way for parents to help keep children safe from sexual abuse – without using scary words or even mentioning sex.</w:t>
      </w:r>
    </w:p>
    <w:p w14:paraId="08B18FDB" w14:textId="77777777" w:rsidR="00EC6B7A" w:rsidRDefault="0019093A" w:rsidP="00070DA2">
      <w:pPr>
        <w:widowControl w:val="0"/>
        <w:autoSpaceDE w:val="0"/>
        <w:autoSpaceDN w:val="0"/>
        <w:adjustRightInd w:val="0"/>
        <w:spacing w:after="200" w:line="276" w:lineRule="auto"/>
        <w:ind w:left="-851" w:right="468"/>
        <w:jc w:val="both"/>
        <w:rPr>
          <w:rFonts w:ascii="Arial" w:hAnsi="Arial" w:cs="Arial"/>
          <w:sz w:val="20"/>
          <w:szCs w:val="20"/>
        </w:rPr>
      </w:pPr>
      <w:r w:rsidRPr="0019093A">
        <w:rPr>
          <w:rFonts w:ascii="Arial" w:hAnsi="Arial" w:cs="Arial"/>
          <w:sz w:val="20"/>
          <w:szCs w:val="20"/>
        </w:rPr>
        <w:t xml:space="preserve">The guide uses the rules of PANTS to teach children that their body belongs to them and them alone. </w:t>
      </w:r>
    </w:p>
    <w:p w14:paraId="5C4441D7" w14:textId="1EE87BA2" w:rsidR="0019093A" w:rsidRPr="0019093A" w:rsidRDefault="0019093A" w:rsidP="00070DA2">
      <w:pPr>
        <w:widowControl w:val="0"/>
        <w:autoSpaceDE w:val="0"/>
        <w:autoSpaceDN w:val="0"/>
        <w:adjustRightInd w:val="0"/>
        <w:spacing w:after="200" w:line="276" w:lineRule="auto"/>
        <w:ind w:left="-851" w:right="468"/>
        <w:jc w:val="both"/>
        <w:rPr>
          <w:rFonts w:ascii="Arial" w:hAnsi="Arial" w:cs="Arial"/>
          <w:b/>
          <w:sz w:val="20"/>
          <w:szCs w:val="20"/>
        </w:rPr>
      </w:pPr>
      <w:r w:rsidRPr="0019093A">
        <w:rPr>
          <w:rFonts w:ascii="Arial" w:hAnsi="Arial" w:cs="Arial"/>
          <w:sz w:val="20"/>
          <w:szCs w:val="20"/>
        </w:rPr>
        <w:t>You</w:t>
      </w:r>
      <w:r w:rsidRPr="0019093A">
        <w:rPr>
          <w:rFonts w:ascii="Arial" w:hAnsi="Arial" w:cs="Arial"/>
          <w:sz w:val="20"/>
          <w:szCs w:val="20"/>
          <w:shd w:val="clear" w:color="auto" w:fill="FAFAFA"/>
        </w:rPr>
        <w:t xml:space="preserve"> can find out more and download the free resources at </w:t>
      </w:r>
      <w:r w:rsidRPr="0019093A">
        <w:rPr>
          <w:rFonts w:ascii="Arial" w:hAnsi="Arial" w:cs="Arial"/>
          <w:b/>
          <w:color w:val="25A542"/>
          <w:sz w:val="20"/>
          <w:szCs w:val="20"/>
        </w:rPr>
        <w:t>nspcc.org.uk/pants</w:t>
      </w:r>
    </w:p>
    <w:p w14:paraId="419EB3F7" w14:textId="680F5D4D" w:rsidR="0019093A" w:rsidRPr="0019093A" w:rsidRDefault="0019093A" w:rsidP="00070DA2">
      <w:pPr>
        <w:widowControl w:val="0"/>
        <w:autoSpaceDE w:val="0"/>
        <w:autoSpaceDN w:val="0"/>
        <w:adjustRightInd w:val="0"/>
        <w:spacing w:after="200" w:line="276" w:lineRule="auto"/>
        <w:ind w:left="-851" w:right="395"/>
        <w:jc w:val="both"/>
        <w:rPr>
          <w:rFonts w:ascii="Arial" w:hAnsi="Arial" w:cs="Arial"/>
          <w:b/>
          <w:sz w:val="20"/>
          <w:szCs w:val="20"/>
        </w:rPr>
      </w:pPr>
      <w:r w:rsidRPr="0019093A">
        <w:rPr>
          <w:rFonts w:ascii="Arial" w:hAnsi="Arial" w:cs="Arial"/>
          <w:sz w:val="20"/>
          <w:szCs w:val="20"/>
        </w:rPr>
        <w:lastRenderedPageBreak/>
        <w:t xml:space="preserve">If you’d like to know more about the NSPCC’s work, or take a look at the wide range of information and advice which is available for parents and </w:t>
      </w:r>
      <w:proofErr w:type="spellStart"/>
      <w:r w:rsidRPr="0019093A">
        <w:rPr>
          <w:rFonts w:ascii="Arial" w:hAnsi="Arial" w:cs="Arial"/>
          <w:sz w:val="20"/>
          <w:szCs w:val="20"/>
        </w:rPr>
        <w:t>carers</w:t>
      </w:r>
      <w:proofErr w:type="spellEnd"/>
      <w:r w:rsidRPr="0019093A">
        <w:rPr>
          <w:rFonts w:ascii="Arial" w:hAnsi="Arial" w:cs="Arial"/>
          <w:sz w:val="20"/>
          <w:szCs w:val="20"/>
        </w:rPr>
        <w:t xml:space="preserve">, please visit their website </w:t>
      </w:r>
      <w:r w:rsidR="00070DA2">
        <w:rPr>
          <w:rFonts w:ascii="Arial" w:hAnsi="Arial" w:cs="Arial"/>
          <w:b/>
          <w:color w:val="25A542"/>
          <w:sz w:val="20"/>
          <w:szCs w:val="20"/>
        </w:rPr>
        <w:t>nsp</w:t>
      </w:r>
      <w:r w:rsidRPr="0019093A">
        <w:rPr>
          <w:rFonts w:ascii="Arial" w:hAnsi="Arial" w:cs="Arial"/>
          <w:b/>
          <w:color w:val="25A542"/>
          <w:sz w:val="20"/>
          <w:szCs w:val="20"/>
        </w:rPr>
        <w:t>cc.org.uk/parents</w:t>
      </w:r>
    </w:p>
    <w:p w14:paraId="5CC4CDEB" w14:textId="77777777" w:rsidR="00E269A0" w:rsidRDefault="0019093A" w:rsidP="00070DA2">
      <w:pPr>
        <w:widowControl w:val="0"/>
        <w:autoSpaceDE w:val="0"/>
        <w:autoSpaceDN w:val="0"/>
        <w:adjustRightInd w:val="0"/>
        <w:spacing w:after="200" w:line="276" w:lineRule="auto"/>
        <w:ind w:left="-851" w:right="468"/>
        <w:jc w:val="both"/>
        <w:rPr>
          <w:rFonts w:ascii="Arial" w:hAnsi="Arial" w:cs="NSPCC Light"/>
          <w:b/>
          <w:color w:val="25A542"/>
          <w:sz w:val="26"/>
          <w:szCs w:val="26"/>
        </w:rPr>
      </w:pPr>
      <w:r w:rsidRPr="0019093A">
        <w:rPr>
          <w:rFonts w:ascii="Arial" w:hAnsi="Arial" w:cs="Arial"/>
          <w:color w:val="221F1C"/>
          <w:sz w:val="20"/>
          <w:szCs w:val="20"/>
        </w:rPr>
        <w:t>Yours sincerely,</w:t>
      </w:r>
      <w:r w:rsidRPr="0019093A">
        <w:rPr>
          <w:rFonts w:ascii="Arial" w:hAnsi="Arial" w:cs="NSPCC Light"/>
          <w:b/>
          <w:color w:val="25A542"/>
          <w:sz w:val="26"/>
          <w:szCs w:val="26"/>
        </w:rPr>
        <w:t xml:space="preserve"> </w:t>
      </w:r>
    </w:p>
    <w:p w14:paraId="1E69AA9E" w14:textId="77777777" w:rsidR="0097374B" w:rsidRDefault="0097374B" w:rsidP="00070DA2">
      <w:pPr>
        <w:widowControl w:val="0"/>
        <w:autoSpaceDE w:val="0"/>
        <w:autoSpaceDN w:val="0"/>
        <w:adjustRightInd w:val="0"/>
        <w:spacing w:after="200" w:line="276" w:lineRule="auto"/>
        <w:ind w:left="-851" w:right="468"/>
        <w:jc w:val="both"/>
        <w:rPr>
          <w:rFonts w:ascii="Arial" w:hAnsi="Arial" w:cs="NSPCC Light"/>
          <w:b/>
          <w:color w:val="25A542"/>
          <w:sz w:val="26"/>
          <w:szCs w:val="26"/>
        </w:rPr>
      </w:pPr>
    </w:p>
    <w:p w14:paraId="56C33126" w14:textId="77777777" w:rsidR="0097374B" w:rsidRDefault="0097374B" w:rsidP="00070DA2">
      <w:pPr>
        <w:widowControl w:val="0"/>
        <w:autoSpaceDE w:val="0"/>
        <w:autoSpaceDN w:val="0"/>
        <w:adjustRightInd w:val="0"/>
        <w:spacing w:after="200" w:line="276" w:lineRule="auto"/>
        <w:ind w:left="-851" w:right="468"/>
        <w:jc w:val="both"/>
        <w:rPr>
          <w:rFonts w:ascii="Arial" w:hAnsi="Arial" w:cs="NSPCC Light"/>
          <w:b/>
          <w:color w:val="25A542"/>
          <w:sz w:val="26"/>
          <w:szCs w:val="26"/>
        </w:rPr>
      </w:pPr>
    </w:p>
    <w:p w14:paraId="1941546A" w14:textId="77777777" w:rsidR="0097374B" w:rsidRDefault="0019093A" w:rsidP="00070DA2">
      <w:pPr>
        <w:widowControl w:val="0"/>
        <w:autoSpaceDE w:val="0"/>
        <w:autoSpaceDN w:val="0"/>
        <w:adjustRightInd w:val="0"/>
        <w:spacing w:after="200" w:line="276" w:lineRule="auto"/>
        <w:ind w:left="-851" w:right="468"/>
        <w:jc w:val="both"/>
        <w:rPr>
          <w:rFonts w:ascii="Arial" w:hAnsi="Arial" w:cs="Arial"/>
          <w:color w:val="FF0000"/>
          <w:sz w:val="20"/>
          <w:szCs w:val="20"/>
          <w:lang w:val="en-GB"/>
        </w:rPr>
      </w:pPr>
      <w:r w:rsidRPr="0019093A">
        <w:rPr>
          <w:rFonts w:ascii="Arial" w:hAnsi="Arial" w:cs="Arial"/>
          <w:color w:val="FF0000"/>
          <w:sz w:val="20"/>
          <w:szCs w:val="20"/>
          <w:lang w:val="en-GB"/>
        </w:rPr>
        <w:t>&lt;Head Teacher&gt;</w:t>
      </w:r>
    </w:p>
    <w:p w14:paraId="6E270889" w14:textId="77777777" w:rsidR="0097374B" w:rsidRDefault="0097374B" w:rsidP="00070DA2">
      <w:pPr>
        <w:widowControl w:val="0"/>
        <w:autoSpaceDE w:val="0"/>
        <w:autoSpaceDN w:val="0"/>
        <w:adjustRightInd w:val="0"/>
        <w:spacing w:after="200" w:line="276" w:lineRule="auto"/>
        <w:ind w:left="-851" w:right="468"/>
        <w:jc w:val="both"/>
        <w:rPr>
          <w:rFonts w:ascii="Arial" w:hAnsi="Arial" w:cs="Arial"/>
          <w:color w:val="FF0000"/>
          <w:sz w:val="20"/>
          <w:szCs w:val="20"/>
          <w:lang w:val="en-GB"/>
        </w:rPr>
      </w:pPr>
    </w:p>
    <w:p w14:paraId="0D160A7D" w14:textId="7A501AF4" w:rsidR="00600D01" w:rsidRPr="005F77D2" w:rsidRDefault="009105F1" w:rsidP="00070DA2">
      <w:pPr>
        <w:widowControl w:val="0"/>
        <w:autoSpaceDE w:val="0"/>
        <w:autoSpaceDN w:val="0"/>
        <w:adjustRightInd w:val="0"/>
        <w:spacing w:after="200" w:line="276" w:lineRule="auto"/>
        <w:ind w:left="-851" w:right="468"/>
        <w:jc w:val="both"/>
        <w:rPr>
          <w:rFonts w:ascii="Arial" w:hAnsi="Arial" w:cs="Arial"/>
          <w:color w:val="221F1C"/>
          <w:sz w:val="20"/>
          <w:szCs w:val="20"/>
        </w:rPr>
      </w:pPr>
      <w:r>
        <w:rPr>
          <w:rFonts w:ascii="Arial" w:hAnsi="Arial" w:cs="Arial"/>
          <w:noProof/>
          <w:color w:val="221F1C"/>
          <w:sz w:val="20"/>
          <w:szCs w:val="20"/>
          <w:lang w:val="en-GB" w:eastAsia="en-GB"/>
        </w:rPr>
        <w:drawing>
          <wp:inline distT="0" distB="0" distL="0" distR="0" wp14:anchorId="7D4582E8" wp14:editId="72621FE0">
            <wp:extent cx="5381625" cy="1055037"/>
            <wp:effectExtent l="0" t="0" r="0" b="0"/>
            <wp:docPr id="1" name="Picture 1" descr="\\macserver\MacServer\• STUDIO PROJECTS\National Services\20171182 Lidl logo on SOSS letters and emails\Design\Artwork\20171182_LidI logo CMYK_Update\20171182_LidI logo CMYK_TIF_AW\20171182_Lidl logo_CMYK_AW 4_CM_Updat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server\MacServer\• STUDIO PROJECTS\National Services\20171182 Lidl logo on SOSS letters and emails\Design\Artwork\20171182_LidI logo CMYK_Update\20171182_LidI logo CMYK_TIF_AW\20171182_Lidl logo_CMYK_AW 4_CM_Updat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81625" cy="1055037"/>
                    </a:xfrm>
                    <a:prstGeom prst="rect">
                      <a:avLst/>
                    </a:prstGeom>
                    <a:noFill/>
                    <a:ln>
                      <a:noFill/>
                    </a:ln>
                  </pic:spPr>
                </pic:pic>
              </a:graphicData>
            </a:graphic>
          </wp:inline>
        </w:drawing>
      </w:r>
    </w:p>
    <w:sectPr w:rsidR="00600D01" w:rsidRPr="005F77D2" w:rsidSect="00070DA2">
      <w:headerReference w:type="even" r:id="rId9"/>
      <w:headerReference w:type="default" r:id="rId10"/>
      <w:pgSz w:w="11900" w:h="16840"/>
      <w:pgMar w:top="568" w:right="1410" w:bottom="1276" w:left="187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1375E9" w14:textId="77777777" w:rsidR="00B46C8A" w:rsidRDefault="00B46C8A" w:rsidP="00CE0C7C">
      <w:r>
        <w:separator/>
      </w:r>
    </w:p>
  </w:endnote>
  <w:endnote w:type="continuationSeparator" w:id="0">
    <w:p w14:paraId="652A78B6" w14:textId="77777777" w:rsidR="00B46C8A" w:rsidRDefault="00B46C8A" w:rsidP="00CE0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SPCC Semibold">
    <w:panose1 w:val="020F0703030202060203"/>
    <w:charset w:val="00"/>
    <w:family w:val="swiss"/>
    <w:notTrueType/>
    <w:pitch w:val="variable"/>
    <w:sig w:usb0="00000003" w:usb1="00000001" w:usb2="00000000" w:usb3="00000000" w:csb0="00000001" w:csb1="00000000"/>
  </w:font>
  <w:font w:name="NSPCC Light">
    <w:panose1 w:val="020F0303030202060203"/>
    <w:charset w:val="00"/>
    <w:family w:val="swiss"/>
    <w:notTrueType/>
    <w:pitch w:val="variable"/>
    <w:sig w:usb0="00000003" w:usb1="00000001"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D3CE90" w14:textId="77777777" w:rsidR="00B46C8A" w:rsidRDefault="00B46C8A" w:rsidP="00CE0C7C">
      <w:r>
        <w:separator/>
      </w:r>
    </w:p>
  </w:footnote>
  <w:footnote w:type="continuationSeparator" w:id="0">
    <w:p w14:paraId="75EC2B16" w14:textId="77777777" w:rsidR="00B46C8A" w:rsidRDefault="00B46C8A" w:rsidP="00CE0C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CFC7B" w14:textId="77777777" w:rsidR="00B46C8A" w:rsidRDefault="00775929">
    <w:pPr>
      <w:pStyle w:val="Header"/>
    </w:pPr>
    <w:sdt>
      <w:sdtPr>
        <w:id w:val="-421877229"/>
        <w:placeholder>
          <w:docPart w:val="59F47B4D244A0045AB1E58EAB9DF0D00"/>
        </w:placeholder>
        <w:temporary/>
        <w:showingPlcHdr/>
      </w:sdtPr>
      <w:sdtEndPr/>
      <w:sdtContent>
        <w:r w:rsidR="00B46C8A">
          <w:t>[Type text]</w:t>
        </w:r>
      </w:sdtContent>
    </w:sdt>
    <w:r w:rsidR="00B46C8A">
      <w:ptab w:relativeTo="margin" w:alignment="center" w:leader="none"/>
    </w:r>
    <w:sdt>
      <w:sdtPr>
        <w:id w:val="104083511"/>
        <w:placeholder>
          <w:docPart w:val="874B72E1BDB0DE41BB30AB60670E948B"/>
        </w:placeholder>
        <w:temporary/>
        <w:showingPlcHdr/>
      </w:sdtPr>
      <w:sdtEndPr/>
      <w:sdtContent>
        <w:r w:rsidR="00B46C8A">
          <w:t>[Type text]</w:t>
        </w:r>
      </w:sdtContent>
    </w:sdt>
    <w:r w:rsidR="00B46C8A">
      <w:ptab w:relativeTo="margin" w:alignment="right" w:leader="none"/>
    </w:r>
    <w:sdt>
      <w:sdtPr>
        <w:id w:val="72487461"/>
        <w:placeholder>
          <w:docPart w:val="EA957E1DC80F4D4C80460AB0530DAC06"/>
        </w:placeholder>
        <w:temporary/>
        <w:showingPlcHdr/>
      </w:sdtPr>
      <w:sdtEndPr/>
      <w:sdtContent>
        <w:r w:rsidR="00B46C8A">
          <w:t>[Type text]</w:t>
        </w:r>
      </w:sdtContent>
    </w:sdt>
  </w:p>
  <w:p w14:paraId="79783791" w14:textId="77777777" w:rsidR="00B46C8A" w:rsidRDefault="00B46C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5A595" w14:textId="35BCEAE5" w:rsidR="00B46C8A" w:rsidRDefault="00B46C8A">
    <w:pPr>
      <w:pStyle w:val="Header"/>
    </w:pPr>
    <w:r>
      <w:ptab w:relativeTo="margin" w:alignment="center" w:leader="none"/>
    </w:r>
    <w:r>
      <w:ptab w:relativeTo="margin" w:alignment="right" w:leader="none"/>
    </w:r>
  </w:p>
  <w:p w14:paraId="455B2206" w14:textId="77777777" w:rsidR="00B46C8A" w:rsidRDefault="00B46C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ACE44C0A"/>
    <w:lvl w:ilvl="0" w:tplc="0409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1376E1"/>
    <w:multiLevelType w:val="hybridMultilevel"/>
    <w:tmpl w:val="CF1E6674"/>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2" w15:restartNumberingAfterBreak="0">
    <w:nsid w:val="63E769B0"/>
    <w:multiLevelType w:val="hybridMultilevel"/>
    <w:tmpl w:val="90629EF8"/>
    <w:lvl w:ilvl="0" w:tplc="04090001">
      <w:start w:val="1"/>
      <w:numFmt w:val="bullet"/>
      <w:lvlText w:val=""/>
      <w:lvlJc w:val="left"/>
      <w:pPr>
        <w:ind w:left="-491" w:hanging="360"/>
      </w:pPr>
      <w:rPr>
        <w:rFonts w:ascii="Symbol" w:hAnsi="Symbol" w:hint="default"/>
      </w:rPr>
    </w:lvl>
    <w:lvl w:ilvl="1" w:tplc="04090003" w:tentative="1">
      <w:start w:val="1"/>
      <w:numFmt w:val="bullet"/>
      <w:lvlText w:val="o"/>
      <w:lvlJc w:val="left"/>
      <w:pPr>
        <w:ind w:left="229" w:hanging="360"/>
      </w:pPr>
      <w:rPr>
        <w:rFonts w:ascii="Courier New" w:hAnsi="Courier New" w:hint="default"/>
      </w:rPr>
    </w:lvl>
    <w:lvl w:ilvl="2" w:tplc="04090005" w:tentative="1">
      <w:start w:val="1"/>
      <w:numFmt w:val="bullet"/>
      <w:lvlText w:val=""/>
      <w:lvlJc w:val="left"/>
      <w:pPr>
        <w:ind w:left="949" w:hanging="360"/>
      </w:pPr>
      <w:rPr>
        <w:rFonts w:ascii="Wingdings" w:hAnsi="Wingdings" w:hint="default"/>
      </w:rPr>
    </w:lvl>
    <w:lvl w:ilvl="3" w:tplc="04090001" w:tentative="1">
      <w:start w:val="1"/>
      <w:numFmt w:val="bullet"/>
      <w:lvlText w:val=""/>
      <w:lvlJc w:val="left"/>
      <w:pPr>
        <w:ind w:left="1669" w:hanging="360"/>
      </w:pPr>
      <w:rPr>
        <w:rFonts w:ascii="Symbol" w:hAnsi="Symbol" w:hint="default"/>
      </w:rPr>
    </w:lvl>
    <w:lvl w:ilvl="4" w:tplc="04090003" w:tentative="1">
      <w:start w:val="1"/>
      <w:numFmt w:val="bullet"/>
      <w:lvlText w:val="o"/>
      <w:lvlJc w:val="left"/>
      <w:pPr>
        <w:ind w:left="2389" w:hanging="360"/>
      </w:pPr>
      <w:rPr>
        <w:rFonts w:ascii="Courier New" w:hAnsi="Courier New" w:hint="default"/>
      </w:rPr>
    </w:lvl>
    <w:lvl w:ilvl="5" w:tplc="04090005" w:tentative="1">
      <w:start w:val="1"/>
      <w:numFmt w:val="bullet"/>
      <w:lvlText w:val=""/>
      <w:lvlJc w:val="left"/>
      <w:pPr>
        <w:ind w:left="3109" w:hanging="360"/>
      </w:pPr>
      <w:rPr>
        <w:rFonts w:ascii="Wingdings" w:hAnsi="Wingdings" w:hint="default"/>
      </w:rPr>
    </w:lvl>
    <w:lvl w:ilvl="6" w:tplc="04090001" w:tentative="1">
      <w:start w:val="1"/>
      <w:numFmt w:val="bullet"/>
      <w:lvlText w:val=""/>
      <w:lvlJc w:val="left"/>
      <w:pPr>
        <w:ind w:left="3829" w:hanging="360"/>
      </w:pPr>
      <w:rPr>
        <w:rFonts w:ascii="Symbol" w:hAnsi="Symbol" w:hint="default"/>
      </w:rPr>
    </w:lvl>
    <w:lvl w:ilvl="7" w:tplc="04090003" w:tentative="1">
      <w:start w:val="1"/>
      <w:numFmt w:val="bullet"/>
      <w:lvlText w:val="o"/>
      <w:lvlJc w:val="left"/>
      <w:pPr>
        <w:ind w:left="4549" w:hanging="360"/>
      </w:pPr>
      <w:rPr>
        <w:rFonts w:ascii="Courier New" w:hAnsi="Courier New" w:hint="default"/>
      </w:rPr>
    </w:lvl>
    <w:lvl w:ilvl="8" w:tplc="04090005" w:tentative="1">
      <w:start w:val="1"/>
      <w:numFmt w:val="bullet"/>
      <w:lvlText w:val=""/>
      <w:lvlJc w:val="left"/>
      <w:pPr>
        <w:ind w:left="5269"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244"/>
    <w:rsid w:val="00015B1E"/>
    <w:rsid w:val="000235C1"/>
    <w:rsid w:val="00035AE5"/>
    <w:rsid w:val="000675CB"/>
    <w:rsid w:val="00070DA2"/>
    <w:rsid w:val="00084F8B"/>
    <w:rsid w:val="000853FB"/>
    <w:rsid w:val="000B2E21"/>
    <w:rsid w:val="000B383F"/>
    <w:rsid w:val="000F1593"/>
    <w:rsid w:val="000F2440"/>
    <w:rsid w:val="00112EDA"/>
    <w:rsid w:val="00171841"/>
    <w:rsid w:val="0019093A"/>
    <w:rsid w:val="00190C87"/>
    <w:rsid w:val="001F4D84"/>
    <w:rsid w:val="00233DC9"/>
    <w:rsid w:val="00253DC5"/>
    <w:rsid w:val="00264363"/>
    <w:rsid w:val="002670D7"/>
    <w:rsid w:val="002D115F"/>
    <w:rsid w:val="002D2E8D"/>
    <w:rsid w:val="00310D20"/>
    <w:rsid w:val="0032056E"/>
    <w:rsid w:val="00352BC0"/>
    <w:rsid w:val="00402D81"/>
    <w:rsid w:val="004146EC"/>
    <w:rsid w:val="00427D1D"/>
    <w:rsid w:val="00452F00"/>
    <w:rsid w:val="00473244"/>
    <w:rsid w:val="004F0826"/>
    <w:rsid w:val="00526101"/>
    <w:rsid w:val="005422C8"/>
    <w:rsid w:val="0054765B"/>
    <w:rsid w:val="005478A4"/>
    <w:rsid w:val="005511D2"/>
    <w:rsid w:val="00582FEC"/>
    <w:rsid w:val="005A1C28"/>
    <w:rsid w:val="005C3F3A"/>
    <w:rsid w:val="005E48F5"/>
    <w:rsid w:val="005F77D2"/>
    <w:rsid w:val="00600D01"/>
    <w:rsid w:val="00651A2C"/>
    <w:rsid w:val="00694298"/>
    <w:rsid w:val="006C78A5"/>
    <w:rsid w:val="006F19ED"/>
    <w:rsid w:val="006F556F"/>
    <w:rsid w:val="00716DB8"/>
    <w:rsid w:val="00766BE0"/>
    <w:rsid w:val="00767AF5"/>
    <w:rsid w:val="00775929"/>
    <w:rsid w:val="008A1B53"/>
    <w:rsid w:val="009072C7"/>
    <w:rsid w:val="0091017E"/>
    <w:rsid w:val="009105F1"/>
    <w:rsid w:val="009321D3"/>
    <w:rsid w:val="00953F01"/>
    <w:rsid w:val="0095642D"/>
    <w:rsid w:val="0097374B"/>
    <w:rsid w:val="009B5619"/>
    <w:rsid w:val="009C0791"/>
    <w:rsid w:val="009E2E8F"/>
    <w:rsid w:val="009E4595"/>
    <w:rsid w:val="009E501B"/>
    <w:rsid w:val="009E58DC"/>
    <w:rsid w:val="00A028F2"/>
    <w:rsid w:val="00A307E8"/>
    <w:rsid w:val="00AA5EAA"/>
    <w:rsid w:val="00AD1385"/>
    <w:rsid w:val="00B15AD6"/>
    <w:rsid w:val="00B46C8A"/>
    <w:rsid w:val="00B46FAD"/>
    <w:rsid w:val="00B72A9F"/>
    <w:rsid w:val="00B8402C"/>
    <w:rsid w:val="00B85C80"/>
    <w:rsid w:val="00BA62CD"/>
    <w:rsid w:val="00BB713D"/>
    <w:rsid w:val="00BC146B"/>
    <w:rsid w:val="00C5105A"/>
    <w:rsid w:val="00C56942"/>
    <w:rsid w:val="00C66B73"/>
    <w:rsid w:val="00C83212"/>
    <w:rsid w:val="00C94596"/>
    <w:rsid w:val="00C978AC"/>
    <w:rsid w:val="00CE0C7C"/>
    <w:rsid w:val="00D03F9A"/>
    <w:rsid w:val="00D2503F"/>
    <w:rsid w:val="00DA485D"/>
    <w:rsid w:val="00E0329F"/>
    <w:rsid w:val="00E035CB"/>
    <w:rsid w:val="00E15E78"/>
    <w:rsid w:val="00E269A0"/>
    <w:rsid w:val="00E34805"/>
    <w:rsid w:val="00E547C1"/>
    <w:rsid w:val="00E57AF5"/>
    <w:rsid w:val="00E66E7B"/>
    <w:rsid w:val="00E7390D"/>
    <w:rsid w:val="00E7517F"/>
    <w:rsid w:val="00EC6B7A"/>
    <w:rsid w:val="00ED6613"/>
    <w:rsid w:val="00EE2ED3"/>
    <w:rsid w:val="00EF4316"/>
    <w:rsid w:val="00F03D08"/>
    <w:rsid w:val="00F87AAF"/>
    <w:rsid w:val="00FA0E2F"/>
    <w:rsid w:val="00FA5C03"/>
    <w:rsid w:val="00FB06B6"/>
    <w:rsid w:val="00FD61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8913"/>
    <o:shapelayout v:ext="edit">
      <o:idmap v:ext="edit" data="1"/>
    </o:shapelayout>
  </w:shapeDefaults>
  <w:decimalSymbol w:val="."/>
  <w:listSeparator w:val=","/>
  <w14:docId w14:val="42F59BCF"/>
  <w14:defaultImageDpi w14:val="300"/>
  <w15:docId w15:val="{85B2ED3B-36D4-432A-998D-9ACF03A0C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0C7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0C7C"/>
    <w:rPr>
      <w:rFonts w:asciiTheme="majorHAnsi" w:eastAsiaTheme="majorEastAsia" w:hAnsiTheme="majorHAnsi" w:cstheme="majorBidi"/>
      <w:b/>
      <w:bCs/>
      <w:color w:val="345A8A" w:themeColor="accent1" w:themeShade="B5"/>
      <w:sz w:val="32"/>
      <w:szCs w:val="32"/>
    </w:rPr>
  </w:style>
  <w:style w:type="paragraph" w:styleId="Header">
    <w:name w:val="header"/>
    <w:basedOn w:val="Normal"/>
    <w:link w:val="HeaderChar"/>
    <w:uiPriority w:val="99"/>
    <w:unhideWhenUsed/>
    <w:rsid w:val="00CE0C7C"/>
    <w:pPr>
      <w:tabs>
        <w:tab w:val="center" w:pos="4320"/>
        <w:tab w:val="right" w:pos="8640"/>
      </w:tabs>
    </w:pPr>
  </w:style>
  <w:style w:type="character" w:customStyle="1" w:styleId="HeaderChar">
    <w:name w:val="Header Char"/>
    <w:basedOn w:val="DefaultParagraphFont"/>
    <w:link w:val="Header"/>
    <w:uiPriority w:val="99"/>
    <w:rsid w:val="00CE0C7C"/>
  </w:style>
  <w:style w:type="paragraph" w:styleId="Footer">
    <w:name w:val="footer"/>
    <w:basedOn w:val="Normal"/>
    <w:link w:val="FooterChar"/>
    <w:uiPriority w:val="99"/>
    <w:unhideWhenUsed/>
    <w:rsid w:val="00CE0C7C"/>
    <w:pPr>
      <w:tabs>
        <w:tab w:val="center" w:pos="4320"/>
        <w:tab w:val="right" w:pos="8640"/>
      </w:tabs>
    </w:pPr>
  </w:style>
  <w:style w:type="character" w:customStyle="1" w:styleId="FooterChar">
    <w:name w:val="Footer Char"/>
    <w:basedOn w:val="DefaultParagraphFont"/>
    <w:link w:val="Footer"/>
    <w:uiPriority w:val="99"/>
    <w:rsid w:val="00CE0C7C"/>
  </w:style>
  <w:style w:type="paragraph" w:styleId="BalloonText">
    <w:name w:val="Balloon Text"/>
    <w:basedOn w:val="Normal"/>
    <w:link w:val="BalloonTextChar"/>
    <w:uiPriority w:val="99"/>
    <w:semiHidden/>
    <w:unhideWhenUsed/>
    <w:rsid w:val="00CE0C7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E0C7C"/>
    <w:rPr>
      <w:rFonts w:ascii="Lucida Grande" w:hAnsi="Lucida Grande" w:cs="Lucida Grande"/>
      <w:sz w:val="18"/>
      <w:szCs w:val="18"/>
    </w:rPr>
  </w:style>
  <w:style w:type="paragraph" w:customStyle="1" w:styleId="BasicParagraph">
    <w:name w:val="[Basic Paragraph]"/>
    <w:basedOn w:val="Normal"/>
    <w:uiPriority w:val="99"/>
    <w:rsid w:val="00264363"/>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character" w:styleId="Hyperlink">
    <w:name w:val="Hyperlink"/>
    <w:basedOn w:val="DefaultParagraphFont"/>
    <w:uiPriority w:val="99"/>
    <w:unhideWhenUsed/>
    <w:rsid w:val="005511D2"/>
    <w:rPr>
      <w:color w:val="0000FF" w:themeColor="hyperlink"/>
      <w:u w:val="single"/>
    </w:rPr>
  </w:style>
  <w:style w:type="paragraph" w:styleId="ListParagraph">
    <w:name w:val="List Paragraph"/>
    <w:basedOn w:val="Normal"/>
    <w:uiPriority w:val="34"/>
    <w:qFormat/>
    <w:rsid w:val="00427D1D"/>
    <w:pPr>
      <w:ind w:left="720"/>
      <w:contextualSpacing/>
    </w:pPr>
  </w:style>
  <w:style w:type="character" w:styleId="CommentReference">
    <w:name w:val="annotation reference"/>
    <w:basedOn w:val="DefaultParagraphFont"/>
    <w:uiPriority w:val="99"/>
    <w:semiHidden/>
    <w:unhideWhenUsed/>
    <w:rsid w:val="00600D01"/>
    <w:rPr>
      <w:sz w:val="16"/>
      <w:szCs w:val="16"/>
    </w:rPr>
  </w:style>
  <w:style w:type="paragraph" w:styleId="CommentText">
    <w:name w:val="annotation text"/>
    <w:basedOn w:val="Normal"/>
    <w:link w:val="CommentTextChar"/>
    <w:uiPriority w:val="99"/>
    <w:unhideWhenUsed/>
    <w:rsid w:val="00600D01"/>
    <w:pPr>
      <w:spacing w:after="200"/>
    </w:pPr>
    <w:rPr>
      <w:rFonts w:eastAsiaTheme="minorHAnsi"/>
      <w:sz w:val="20"/>
      <w:szCs w:val="20"/>
      <w:lang w:val="en-GB"/>
    </w:rPr>
  </w:style>
  <w:style w:type="character" w:customStyle="1" w:styleId="CommentTextChar">
    <w:name w:val="Comment Text Char"/>
    <w:basedOn w:val="DefaultParagraphFont"/>
    <w:link w:val="CommentText"/>
    <w:uiPriority w:val="99"/>
    <w:rsid w:val="00600D01"/>
    <w:rPr>
      <w:rFonts w:eastAsiaTheme="minorHAnsi"/>
      <w:sz w:val="20"/>
      <w:szCs w:val="20"/>
      <w:lang w:val="en-GB"/>
    </w:rPr>
  </w:style>
  <w:style w:type="paragraph" w:styleId="CommentSubject">
    <w:name w:val="annotation subject"/>
    <w:basedOn w:val="CommentText"/>
    <w:next w:val="CommentText"/>
    <w:link w:val="CommentSubjectChar"/>
    <w:uiPriority w:val="99"/>
    <w:semiHidden/>
    <w:unhideWhenUsed/>
    <w:rsid w:val="00402D81"/>
    <w:pPr>
      <w:spacing w:after="0"/>
    </w:pPr>
    <w:rPr>
      <w:rFonts w:eastAsiaTheme="minorEastAsia"/>
      <w:b/>
      <w:bCs/>
      <w:lang w:val="en-US"/>
    </w:rPr>
  </w:style>
  <w:style w:type="character" w:customStyle="1" w:styleId="CommentSubjectChar">
    <w:name w:val="Comment Subject Char"/>
    <w:basedOn w:val="CommentTextChar"/>
    <w:link w:val="CommentSubject"/>
    <w:uiPriority w:val="99"/>
    <w:semiHidden/>
    <w:rsid w:val="00402D81"/>
    <w:rPr>
      <w:rFonts w:eastAsiaTheme="minorHAnsi"/>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27701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F47B4D244A0045AB1E58EAB9DF0D00"/>
        <w:category>
          <w:name w:val="General"/>
          <w:gallery w:val="placeholder"/>
        </w:category>
        <w:types>
          <w:type w:val="bbPlcHdr"/>
        </w:types>
        <w:behaviors>
          <w:behavior w:val="content"/>
        </w:behaviors>
        <w:guid w:val="{18F5515E-A1C0-1F4C-A8EE-4A7E408040DB}"/>
      </w:docPartPr>
      <w:docPartBody>
        <w:p w:rsidR="00B472A1" w:rsidRDefault="005F3922" w:rsidP="005F3922">
          <w:pPr>
            <w:pStyle w:val="59F47B4D244A0045AB1E58EAB9DF0D00"/>
          </w:pPr>
          <w:r>
            <w:t>[Type text]</w:t>
          </w:r>
        </w:p>
      </w:docPartBody>
    </w:docPart>
    <w:docPart>
      <w:docPartPr>
        <w:name w:val="874B72E1BDB0DE41BB30AB60670E948B"/>
        <w:category>
          <w:name w:val="General"/>
          <w:gallery w:val="placeholder"/>
        </w:category>
        <w:types>
          <w:type w:val="bbPlcHdr"/>
        </w:types>
        <w:behaviors>
          <w:behavior w:val="content"/>
        </w:behaviors>
        <w:guid w:val="{F1D36D1C-C8E3-234F-83A1-774449F673EA}"/>
      </w:docPartPr>
      <w:docPartBody>
        <w:p w:rsidR="00B472A1" w:rsidRDefault="005F3922" w:rsidP="005F3922">
          <w:pPr>
            <w:pStyle w:val="874B72E1BDB0DE41BB30AB60670E948B"/>
          </w:pPr>
          <w:r>
            <w:t>[Type text]</w:t>
          </w:r>
        </w:p>
      </w:docPartBody>
    </w:docPart>
    <w:docPart>
      <w:docPartPr>
        <w:name w:val="EA957E1DC80F4D4C80460AB0530DAC06"/>
        <w:category>
          <w:name w:val="General"/>
          <w:gallery w:val="placeholder"/>
        </w:category>
        <w:types>
          <w:type w:val="bbPlcHdr"/>
        </w:types>
        <w:behaviors>
          <w:behavior w:val="content"/>
        </w:behaviors>
        <w:guid w:val="{2603AD05-B59D-BE44-A438-6497C4AC55DA}"/>
      </w:docPartPr>
      <w:docPartBody>
        <w:p w:rsidR="00B472A1" w:rsidRDefault="005F3922" w:rsidP="005F3922">
          <w:pPr>
            <w:pStyle w:val="EA957E1DC80F4D4C80460AB0530DAC06"/>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SPCC Semibold">
    <w:panose1 w:val="020F0703030202060203"/>
    <w:charset w:val="00"/>
    <w:family w:val="swiss"/>
    <w:notTrueType/>
    <w:pitch w:val="variable"/>
    <w:sig w:usb0="00000003" w:usb1="00000001" w:usb2="00000000" w:usb3="00000000" w:csb0="00000001" w:csb1="00000000"/>
  </w:font>
  <w:font w:name="NSPCC Light">
    <w:panose1 w:val="020F0303030202060203"/>
    <w:charset w:val="00"/>
    <w:family w:val="swiss"/>
    <w:notTrueType/>
    <w:pitch w:val="variable"/>
    <w:sig w:usb0="00000003" w:usb1="00000001" w:usb2="00000000" w:usb3="00000000" w:csb0="00000001"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922"/>
    <w:rsid w:val="00142600"/>
    <w:rsid w:val="005F3922"/>
    <w:rsid w:val="006852CB"/>
    <w:rsid w:val="00726D63"/>
    <w:rsid w:val="00B472A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9F47B4D244A0045AB1E58EAB9DF0D00">
    <w:name w:val="59F47B4D244A0045AB1E58EAB9DF0D00"/>
    <w:rsid w:val="005F3922"/>
  </w:style>
  <w:style w:type="paragraph" w:customStyle="1" w:styleId="874B72E1BDB0DE41BB30AB60670E948B">
    <w:name w:val="874B72E1BDB0DE41BB30AB60670E948B"/>
    <w:rsid w:val="005F3922"/>
  </w:style>
  <w:style w:type="paragraph" w:customStyle="1" w:styleId="EA957E1DC80F4D4C80460AB0530DAC06">
    <w:name w:val="EA957E1DC80F4D4C80460AB0530DAC06"/>
    <w:rsid w:val="005F3922"/>
  </w:style>
  <w:style w:type="paragraph" w:customStyle="1" w:styleId="A887D88ABA655B4D9AC5ADC4A471E20D">
    <w:name w:val="A887D88ABA655B4D9AC5ADC4A471E20D"/>
    <w:rsid w:val="005F3922"/>
  </w:style>
  <w:style w:type="paragraph" w:customStyle="1" w:styleId="6CF4881186256D4C895D54370E487A27">
    <w:name w:val="6CF4881186256D4C895D54370E487A27"/>
    <w:rsid w:val="005F3922"/>
  </w:style>
  <w:style w:type="paragraph" w:customStyle="1" w:styleId="98E8C7F008BAF947ABEF9D902CC95B6A">
    <w:name w:val="98E8C7F008BAF947ABEF9D902CC95B6A"/>
    <w:rsid w:val="005F39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7DDCC-52F0-4E45-A084-BBFBC086C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440</Words>
  <Characters>2513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NSPCC</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Creative</dc:creator>
  <cp:lastModifiedBy>Avery, Katrina</cp:lastModifiedBy>
  <cp:revision>4</cp:revision>
  <cp:lastPrinted>2015-11-02T11:35:00Z</cp:lastPrinted>
  <dcterms:created xsi:type="dcterms:W3CDTF">2019-09-02T13:31:00Z</dcterms:created>
  <dcterms:modified xsi:type="dcterms:W3CDTF">2019-10-17T09:41:00Z</dcterms:modified>
</cp:coreProperties>
</file>